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63DB" w14:textId="2BAADFB4" w:rsidR="008B6960" w:rsidRPr="00271C66" w:rsidRDefault="008B6960" w:rsidP="00510AB1">
      <w:pPr>
        <w:jc w:val="left"/>
        <w:rPr>
          <w:rFonts w:ascii="Cambria" w:hAnsi="Cambria"/>
          <w:b/>
          <w:bCs/>
          <w:sz w:val="32"/>
          <w:szCs w:val="28"/>
        </w:rPr>
      </w:pPr>
      <w:r w:rsidRPr="00271C66">
        <w:rPr>
          <w:rFonts w:ascii="Cambria" w:hAnsi="Cambria"/>
          <w:b/>
          <w:bCs/>
          <w:sz w:val="32"/>
          <w:szCs w:val="28"/>
        </w:rPr>
        <w:t>Cooperstown Bible Camp</w:t>
      </w:r>
    </w:p>
    <w:p w14:paraId="13490483" w14:textId="505220E1" w:rsidR="005752C8" w:rsidRPr="00271C66" w:rsidRDefault="00DF2A3D" w:rsidP="00510AB1">
      <w:pPr>
        <w:jc w:val="left"/>
        <w:rPr>
          <w:rFonts w:ascii="Cambria" w:hAnsi="Cambria"/>
          <w:b/>
          <w:bCs/>
          <w:sz w:val="32"/>
          <w:szCs w:val="28"/>
        </w:rPr>
      </w:pPr>
      <w:r w:rsidRPr="00271C66">
        <w:rPr>
          <w:rFonts w:ascii="Cambria" w:hAnsi="Cambria"/>
          <w:b/>
          <w:bCs/>
          <w:sz w:val="32"/>
          <w:szCs w:val="28"/>
        </w:rPr>
        <w:t xml:space="preserve">Food Service </w:t>
      </w:r>
      <w:r w:rsidR="002703DE">
        <w:rPr>
          <w:rFonts w:ascii="Cambria" w:hAnsi="Cambria"/>
          <w:b/>
          <w:bCs/>
          <w:sz w:val="32"/>
          <w:szCs w:val="28"/>
        </w:rPr>
        <w:t>Director</w:t>
      </w:r>
    </w:p>
    <w:p w14:paraId="2DA4C28E" w14:textId="77777777" w:rsidR="00430511" w:rsidRPr="00271C66" w:rsidRDefault="00430511" w:rsidP="00271C66">
      <w:pPr>
        <w:rPr>
          <w:rFonts w:ascii="Cambria" w:hAnsi="Cambria"/>
          <w:sz w:val="24"/>
          <w:szCs w:val="24"/>
        </w:rPr>
      </w:pPr>
    </w:p>
    <w:p w14:paraId="0134F5E2" w14:textId="717FB5D9" w:rsidR="005752C8" w:rsidRDefault="008B6960" w:rsidP="006B1329">
      <w:pPr>
        <w:jc w:val="left"/>
        <w:rPr>
          <w:rFonts w:ascii="Cambria" w:hAnsi="Cambria"/>
          <w:sz w:val="24"/>
          <w:szCs w:val="24"/>
        </w:rPr>
      </w:pPr>
      <w:r w:rsidRPr="00271C66">
        <w:rPr>
          <w:rFonts w:ascii="Cambria" w:hAnsi="Cambria"/>
          <w:b/>
          <w:bCs/>
          <w:sz w:val="24"/>
          <w:szCs w:val="24"/>
        </w:rPr>
        <w:t xml:space="preserve">JOB </w:t>
      </w:r>
      <w:r w:rsidR="00DF2A3D" w:rsidRPr="00271C66">
        <w:rPr>
          <w:rFonts w:ascii="Cambria" w:hAnsi="Cambria"/>
          <w:b/>
          <w:bCs/>
          <w:sz w:val="24"/>
          <w:szCs w:val="24"/>
        </w:rPr>
        <w:t>DESCRIPTION</w:t>
      </w:r>
      <w:r w:rsidR="00DF2A3D" w:rsidRPr="00271C66">
        <w:rPr>
          <w:rFonts w:ascii="Cambria" w:hAnsi="Cambria"/>
          <w:sz w:val="24"/>
          <w:szCs w:val="24"/>
        </w:rPr>
        <w:t>: Experienced and ministry-minded individual who will plan, organize, lead, and manage the Cooperstown Bible Camp food service program</w:t>
      </w:r>
      <w:r w:rsidR="006B1329">
        <w:rPr>
          <w:rFonts w:ascii="Cambria" w:hAnsi="Cambria"/>
          <w:sz w:val="24"/>
          <w:szCs w:val="24"/>
        </w:rPr>
        <w:t xml:space="preserve">. </w:t>
      </w:r>
      <w:r w:rsidR="00A63ABC">
        <w:rPr>
          <w:rFonts w:ascii="Cambria" w:hAnsi="Cambria"/>
          <w:sz w:val="24"/>
          <w:szCs w:val="24"/>
        </w:rPr>
        <w:t xml:space="preserve">The </w:t>
      </w:r>
      <w:r w:rsidR="00DF2A3D" w:rsidRPr="00271C66">
        <w:rPr>
          <w:rFonts w:ascii="Cambria" w:hAnsi="Cambria"/>
          <w:sz w:val="24"/>
          <w:szCs w:val="24"/>
        </w:rPr>
        <w:t xml:space="preserve">individual hired </w:t>
      </w:r>
      <w:r w:rsidR="00A63ABC">
        <w:rPr>
          <w:rFonts w:ascii="Cambria" w:hAnsi="Cambria"/>
          <w:sz w:val="24"/>
          <w:szCs w:val="24"/>
        </w:rPr>
        <w:t>will</w:t>
      </w:r>
      <w:r w:rsidR="00DF2A3D" w:rsidRPr="00271C66">
        <w:rPr>
          <w:rFonts w:ascii="Cambria" w:hAnsi="Cambria"/>
          <w:sz w:val="24"/>
          <w:szCs w:val="24"/>
        </w:rPr>
        <w:t xml:space="preserve"> </w:t>
      </w:r>
      <w:r w:rsidR="00EB6BAA">
        <w:rPr>
          <w:rFonts w:ascii="Cambria" w:hAnsi="Cambria"/>
          <w:sz w:val="24"/>
          <w:szCs w:val="24"/>
        </w:rPr>
        <w:t xml:space="preserve">handle </w:t>
      </w:r>
      <w:r w:rsidR="00DF2A3D" w:rsidRPr="00271C66">
        <w:rPr>
          <w:rFonts w:ascii="Cambria" w:hAnsi="Cambria"/>
          <w:sz w:val="24"/>
          <w:szCs w:val="24"/>
        </w:rPr>
        <w:t xml:space="preserve">food planning and preparation for </w:t>
      </w:r>
      <w:r w:rsidR="00A95655">
        <w:rPr>
          <w:rFonts w:ascii="Cambria" w:hAnsi="Cambria"/>
          <w:sz w:val="24"/>
          <w:szCs w:val="24"/>
        </w:rPr>
        <w:t>our summer camping season</w:t>
      </w:r>
      <w:r w:rsidR="005F45B2">
        <w:rPr>
          <w:rFonts w:ascii="Cambria" w:hAnsi="Cambria"/>
          <w:sz w:val="24"/>
          <w:szCs w:val="24"/>
        </w:rPr>
        <w:t xml:space="preserve">, </w:t>
      </w:r>
      <w:r w:rsidR="00DF2A3D" w:rsidRPr="00271C66">
        <w:rPr>
          <w:rFonts w:ascii="Cambria" w:hAnsi="Cambria"/>
          <w:sz w:val="24"/>
          <w:szCs w:val="24"/>
        </w:rPr>
        <w:t>CBC retreats</w:t>
      </w:r>
      <w:r w:rsidR="002703DE">
        <w:rPr>
          <w:rFonts w:ascii="Cambria" w:hAnsi="Cambria"/>
          <w:sz w:val="24"/>
          <w:szCs w:val="24"/>
        </w:rPr>
        <w:t>, and</w:t>
      </w:r>
      <w:r w:rsidR="00DF2A3D" w:rsidRPr="00271C66">
        <w:rPr>
          <w:rFonts w:ascii="Cambria" w:hAnsi="Cambria"/>
          <w:sz w:val="24"/>
          <w:szCs w:val="24"/>
        </w:rPr>
        <w:t xml:space="preserve"> guest groups scheduled throughout the year</w:t>
      </w:r>
      <w:r w:rsidR="00A95655">
        <w:rPr>
          <w:rFonts w:ascii="Cambria" w:hAnsi="Cambria"/>
          <w:sz w:val="24"/>
          <w:szCs w:val="24"/>
        </w:rPr>
        <w:t>.</w:t>
      </w:r>
      <w:r w:rsidR="006B1329">
        <w:rPr>
          <w:rFonts w:ascii="Cambria" w:hAnsi="Cambria"/>
          <w:sz w:val="24"/>
          <w:szCs w:val="24"/>
        </w:rPr>
        <w:t xml:space="preserve"> </w:t>
      </w:r>
      <w:r w:rsidR="00DF2A3D" w:rsidRPr="00271C66">
        <w:rPr>
          <w:rFonts w:ascii="Cambria" w:hAnsi="Cambria"/>
          <w:sz w:val="24"/>
          <w:szCs w:val="24"/>
        </w:rPr>
        <w:t xml:space="preserve">The Food Service </w:t>
      </w:r>
      <w:r w:rsidR="002703DE">
        <w:rPr>
          <w:rFonts w:ascii="Cambria" w:hAnsi="Cambria"/>
          <w:sz w:val="24"/>
          <w:szCs w:val="24"/>
        </w:rPr>
        <w:t>Director</w:t>
      </w:r>
      <w:r w:rsidR="00DF2A3D" w:rsidRPr="00271C66">
        <w:rPr>
          <w:rFonts w:ascii="Cambria" w:hAnsi="Cambria"/>
          <w:sz w:val="24"/>
          <w:szCs w:val="24"/>
        </w:rPr>
        <w:t xml:space="preserve"> will manage the daily operations of the food services of the camp, menu planning, food ordering, preparing, serving, and keeping a clean kitchen and dining room environment.</w:t>
      </w:r>
      <w:r w:rsidR="002703DE">
        <w:rPr>
          <w:rFonts w:ascii="Cambria" w:hAnsi="Cambria"/>
          <w:sz w:val="24"/>
          <w:szCs w:val="24"/>
        </w:rPr>
        <w:t xml:space="preserve"> This individual is accountable to the Executive Director. </w:t>
      </w:r>
    </w:p>
    <w:p w14:paraId="16119DEB" w14:textId="77777777" w:rsidR="00071359" w:rsidRPr="00510AB1" w:rsidRDefault="00071359" w:rsidP="00510AB1">
      <w:pPr>
        <w:spacing w:line="240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14:paraId="55BE8F69" w14:textId="77777777" w:rsidR="005752C8" w:rsidRDefault="00DF2A3D" w:rsidP="00510AB1">
      <w:pPr>
        <w:spacing w:line="240" w:lineRule="auto"/>
        <w:jc w:val="left"/>
        <w:rPr>
          <w:rFonts w:ascii="Cambria" w:hAnsi="Cambria"/>
          <w:b/>
          <w:bCs/>
          <w:sz w:val="24"/>
          <w:szCs w:val="24"/>
        </w:rPr>
      </w:pPr>
      <w:r w:rsidRPr="00071359">
        <w:rPr>
          <w:rFonts w:ascii="Cambria" w:hAnsi="Cambria"/>
          <w:b/>
          <w:bCs/>
          <w:sz w:val="24"/>
          <w:szCs w:val="24"/>
        </w:rPr>
        <w:t>RESPONSIBILITIES:</w:t>
      </w:r>
    </w:p>
    <w:p w14:paraId="0FF6A88E" w14:textId="2D50FA27" w:rsidR="00157E26" w:rsidRPr="00071359" w:rsidRDefault="00071359" w:rsidP="00A9542F">
      <w:pPr>
        <w:spacing w:line="240" w:lineRule="auto"/>
        <w:ind w:left="0" w:firstLine="0"/>
        <w:jc w:val="left"/>
        <w:rPr>
          <w:rFonts w:ascii="Cambria" w:hAnsi="Cambria"/>
          <w:b/>
          <w:bCs/>
          <w:sz w:val="24"/>
          <w:szCs w:val="24"/>
        </w:rPr>
      </w:pPr>
      <w:r w:rsidRPr="00071359">
        <w:rPr>
          <w:rFonts w:ascii="Cambria" w:hAnsi="Cambria"/>
          <w:b/>
          <w:bCs/>
          <w:sz w:val="24"/>
          <w:szCs w:val="24"/>
        </w:rPr>
        <w:t>FOOD SERVICE OPERATIONS</w:t>
      </w:r>
    </w:p>
    <w:p w14:paraId="1154D9D8" w14:textId="1DBEAB1B" w:rsidR="005752C8" w:rsidRPr="00071359" w:rsidRDefault="00F86944" w:rsidP="00071359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DF2A3D" w:rsidRPr="00071359">
        <w:rPr>
          <w:rFonts w:ascii="Cambria" w:hAnsi="Cambria"/>
          <w:sz w:val="24"/>
          <w:szCs w:val="24"/>
        </w:rPr>
        <w:t xml:space="preserve">lan and prepare </w:t>
      </w:r>
      <w:r w:rsidR="00F434DB" w:rsidRPr="00071359">
        <w:rPr>
          <w:rFonts w:ascii="Cambria" w:hAnsi="Cambria"/>
          <w:sz w:val="24"/>
          <w:szCs w:val="24"/>
        </w:rPr>
        <w:t>adequate</w:t>
      </w:r>
      <w:r w:rsidR="00DF2A3D" w:rsidRPr="00071359">
        <w:rPr>
          <w:rFonts w:ascii="Cambria" w:hAnsi="Cambria"/>
          <w:sz w:val="24"/>
          <w:szCs w:val="24"/>
        </w:rPr>
        <w:t xml:space="preserve"> nutritious meal</w:t>
      </w:r>
      <w:r w:rsidR="005B4CE9">
        <w:rPr>
          <w:rFonts w:ascii="Cambria" w:hAnsi="Cambria"/>
          <w:sz w:val="24"/>
          <w:szCs w:val="24"/>
        </w:rPr>
        <w:t xml:space="preserve">s. </w:t>
      </w:r>
    </w:p>
    <w:p w14:paraId="20948795" w14:textId="127AB8F5" w:rsidR="00DB3B00" w:rsidRPr="00071359" w:rsidRDefault="00DF2A3D" w:rsidP="00071359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071359">
        <w:rPr>
          <w:rFonts w:ascii="Cambria" w:hAnsi="Cambria"/>
          <w:sz w:val="24"/>
          <w:szCs w:val="24"/>
        </w:rPr>
        <w:t>Training and mentoring of summer kitchen staff and volunteers</w:t>
      </w:r>
      <w:r w:rsidR="005B4CE9">
        <w:rPr>
          <w:rFonts w:ascii="Cambria" w:hAnsi="Cambria"/>
          <w:sz w:val="24"/>
          <w:szCs w:val="24"/>
        </w:rPr>
        <w:t>.</w:t>
      </w:r>
    </w:p>
    <w:p w14:paraId="65DADF19" w14:textId="091646D4" w:rsidR="00DB3B00" w:rsidRPr="00071359" w:rsidRDefault="00DF2A3D" w:rsidP="00071359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071359">
        <w:rPr>
          <w:rFonts w:ascii="Cambria" w:hAnsi="Cambria"/>
          <w:sz w:val="24"/>
          <w:szCs w:val="24"/>
        </w:rPr>
        <w:t>Supervise campers, counselors, kitchen staff in serving and clean up after meals</w:t>
      </w:r>
      <w:r w:rsidR="005B4CE9">
        <w:rPr>
          <w:rFonts w:ascii="Cambria" w:hAnsi="Cambria"/>
          <w:sz w:val="24"/>
          <w:szCs w:val="24"/>
        </w:rPr>
        <w:t>.</w:t>
      </w:r>
    </w:p>
    <w:p w14:paraId="0B9A560B" w14:textId="36A7F2DB" w:rsidR="00C75A39" w:rsidRPr="00071359" w:rsidRDefault="00DF2A3D" w:rsidP="00071359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071359">
        <w:rPr>
          <w:rFonts w:ascii="Cambria" w:hAnsi="Cambria"/>
          <w:sz w:val="24"/>
          <w:szCs w:val="24"/>
        </w:rPr>
        <w:t>Maintain inventory of food, equipment, and supplies</w:t>
      </w:r>
      <w:r w:rsidR="005B4CE9">
        <w:rPr>
          <w:rFonts w:ascii="Cambria" w:hAnsi="Cambria"/>
          <w:sz w:val="24"/>
          <w:szCs w:val="24"/>
        </w:rPr>
        <w:t>.</w:t>
      </w:r>
    </w:p>
    <w:p w14:paraId="65A6A6B3" w14:textId="641C8C1B" w:rsidR="00283E96" w:rsidRPr="00071359" w:rsidRDefault="00DF2A3D" w:rsidP="00071359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071359">
        <w:rPr>
          <w:rFonts w:ascii="Cambria" w:hAnsi="Cambria"/>
          <w:sz w:val="24"/>
          <w:szCs w:val="24"/>
        </w:rPr>
        <w:t>Order food and kitchen supplies consistent with menus and enrollment counts</w:t>
      </w:r>
      <w:r w:rsidR="005B4CE9">
        <w:rPr>
          <w:rFonts w:ascii="Cambria" w:hAnsi="Cambria"/>
          <w:sz w:val="24"/>
          <w:szCs w:val="24"/>
        </w:rPr>
        <w:t>.</w:t>
      </w:r>
    </w:p>
    <w:p w14:paraId="727AC81B" w14:textId="3637CBC4" w:rsidR="00283E96" w:rsidRPr="00071359" w:rsidRDefault="00DF2A3D" w:rsidP="00071359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071359">
        <w:rPr>
          <w:rFonts w:ascii="Cambria" w:hAnsi="Cambria"/>
          <w:sz w:val="24"/>
          <w:szCs w:val="24"/>
        </w:rPr>
        <w:t>Keep orderly records of expenditures for food, supplies, and equipment</w:t>
      </w:r>
      <w:r w:rsidR="005B4CE9">
        <w:rPr>
          <w:rFonts w:ascii="Cambria" w:hAnsi="Cambria"/>
          <w:sz w:val="24"/>
          <w:szCs w:val="24"/>
        </w:rPr>
        <w:t>.</w:t>
      </w:r>
    </w:p>
    <w:p w14:paraId="6EEF0ED1" w14:textId="1590DD85" w:rsidR="00283E96" w:rsidRPr="00071359" w:rsidRDefault="00DF2A3D" w:rsidP="00071359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071359">
        <w:rPr>
          <w:rFonts w:ascii="Cambria" w:hAnsi="Cambria"/>
          <w:sz w:val="24"/>
          <w:szCs w:val="24"/>
        </w:rPr>
        <w:t>Prepare menus and orders a week in advance before guest or camper arrival</w:t>
      </w:r>
      <w:r w:rsidR="005B4CE9">
        <w:rPr>
          <w:rFonts w:ascii="Cambria" w:hAnsi="Cambria"/>
          <w:sz w:val="24"/>
          <w:szCs w:val="24"/>
        </w:rPr>
        <w:t>.</w:t>
      </w:r>
    </w:p>
    <w:p w14:paraId="509AB525" w14:textId="5ED683D8" w:rsidR="00283E96" w:rsidRPr="00071359" w:rsidRDefault="00DF2A3D" w:rsidP="00071359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071359">
        <w:rPr>
          <w:rFonts w:ascii="Cambria" w:hAnsi="Cambria"/>
          <w:sz w:val="24"/>
          <w:szCs w:val="24"/>
        </w:rPr>
        <w:t>Inspect equipment and ensure equipment is repaired as necessary</w:t>
      </w:r>
      <w:r w:rsidR="001002D5">
        <w:rPr>
          <w:rFonts w:ascii="Cambria" w:hAnsi="Cambria"/>
          <w:sz w:val="24"/>
          <w:szCs w:val="24"/>
        </w:rPr>
        <w:t>.</w:t>
      </w:r>
    </w:p>
    <w:p w14:paraId="5943634A" w14:textId="668CD394" w:rsidR="005752C8" w:rsidRPr="00071359" w:rsidRDefault="00DF2A3D" w:rsidP="00071359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071359">
        <w:rPr>
          <w:rFonts w:ascii="Cambria" w:hAnsi="Cambria"/>
          <w:sz w:val="24"/>
          <w:szCs w:val="24"/>
        </w:rPr>
        <w:t>Promote practices that seek to reduce waste</w:t>
      </w:r>
      <w:r w:rsidR="001002D5">
        <w:rPr>
          <w:rFonts w:ascii="Cambria" w:hAnsi="Cambria"/>
          <w:sz w:val="24"/>
          <w:szCs w:val="24"/>
        </w:rPr>
        <w:t>.</w:t>
      </w:r>
    </w:p>
    <w:p w14:paraId="2A51EF3F" w14:textId="77777777" w:rsidR="00BE7341" w:rsidRPr="00271C66" w:rsidRDefault="00BE7341" w:rsidP="00271C66">
      <w:pPr>
        <w:rPr>
          <w:rFonts w:ascii="Cambria" w:hAnsi="Cambria"/>
          <w:sz w:val="24"/>
          <w:szCs w:val="24"/>
        </w:rPr>
      </w:pPr>
    </w:p>
    <w:p w14:paraId="220F0FAD" w14:textId="185A0480" w:rsidR="000B4EF9" w:rsidRPr="00271C66" w:rsidRDefault="00DF2A3D" w:rsidP="00271C66">
      <w:pPr>
        <w:rPr>
          <w:rFonts w:ascii="Cambria" w:hAnsi="Cambria"/>
          <w:b/>
          <w:bCs/>
          <w:sz w:val="24"/>
          <w:szCs w:val="24"/>
        </w:rPr>
      </w:pPr>
      <w:r w:rsidRPr="00271C66">
        <w:rPr>
          <w:rFonts w:ascii="Cambria" w:hAnsi="Cambria"/>
          <w:b/>
          <w:bCs/>
          <w:sz w:val="24"/>
          <w:szCs w:val="24"/>
        </w:rPr>
        <w:t>F</w:t>
      </w:r>
      <w:r w:rsidR="00156B98">
        <w:rPr>
          <w:rFonts w:ascii="Cambria" w:hAnsi="Cambria"/>
          <w:b/>
          <w:bCs/>
          <w:sz w:val="24"/>
          <w:szCs w:val="24"/>
        </w:rPr>
        <w:t xml:space="preserve">OOD PREPERATION </w:t>
      </w:r>
    </w:p>
    <w:p w14:paraId="732914FA" w14:textId="6E6EDABB" w:rsidR="00944944" w:rsidRPr="001002D5" w:rsidRDefault="00DF2A3D" w:rsidP="001002D5">
      <w:pPr>
        <w:pStyle w:val="ListParagraph"/>
        <w:numPr>
          <w:ilvl w:val="0"/>
          <w:numId w:val="22"/>
        </w:numPr>
        <w:jc w:val="left"/>
        <w:rPr>
          <w:rFonts w:ascii="Cambria" w:hAnsi="Cambria"/>
          <w:sz w:val="24"/>
          <w:szCs w:val="24"/>
        </w:rPr>
      </w:pPr>
      <w:r w:rsidRPr="001002D5">
        <w:rPr>
          <w:rFonts w:ascii="Cambria" w:hAnsi="Cambria"/>
          <w:sz w:val="24"/>
          <w:szCs w:val="24"/>
        </w:rPr>
        <w:t>Ensure safe and efficient preparation and serving of camp meals</w:t>
      </w:r>
      <w:r w:rsidR="00D85F0A">
        <w:rPr>
          <w:rFonts w:ascii="Cambria" w:hAnsi="Cambria"/>
          <w:sz w:val="24"/>
          <w:szCs w:val="24"/>
        </w:rPr>
        <w:t>.</w:t>
      </w:r>
    </w:p>
    <w:p w14:paraId="767035A9" w14:textId="2DCA24A8" w:rsidR="00944944" w:rsidRPr="001002D5" w:rsidRDefault="00DF2A3D" w:rsidP="001002D5">
      <w:pPr>
        <w:pStyle w:val="ListParagraph"/>
        <w:numPr>
          <w:ilvl w:val="0"/>
          <w:numId w:val="22"/>
        </w:numPr>
        <w:jc w:val="left"/>
        <w:rPr>
          <w:rFonts w:ascii="Cambria" w:hAnsi="Cambria"/>
          <w:sz w:val="24"/>
          <w:szCs w:val="24"/>
        </w:rPr>
      </w:pPr>
      <w:r w:rsidRPr="001002D5">
        <w:rPr>
          <w:rFonts w:ascii="Cambria" w:hAnsi="Cambria"/>
          <w:sz w:val="24"/>
          <w:szCs w:val="24"/>
        </w:rPr>
        <w:t>Develop meals that are unique and memorable to CBC</w:t>
      </w:r>
      <w:r w:rsidR="00D85F0A">
        <w:rPr>
          <w:rFonts w:ascii="Cambria" w:hAnsi="Cambria"/>
          <w:sz w:val="24"/>
          <w:szCs w:val="24"/>
        </w:rPr>
        <w:t>.</w:t>
      </w:r>
    </w:p>
    <w:p w14:paraId="763D7E89" w14:textId="4CD11F89" w:rsidR="00944944" w:rsidRPr="001002D5" w:rsidRDefault="00DF2A3D" w:rsidP="001002D5">
      <w:pPr>
        <w:pStyle w:val="ListParagraph"/>
        <w:numPr>
          <w:ilvl w:val="0"/>
          <w:numId w:val="22"/>
        </w:numPr>
        <w:jc w:val="left"/>
        <w:rPr>
          <w:rFonts w:ascii="Cambria" w:hAnsi="Cambria"/>
          <w:sz w:val="24"/>
          <w:szCs w:val="24"/>
        </w:rPr>
      </w:pPr>
      <w:r w:rsidRPr="001002D5">
        <w:rPr>
          <w:rFonts w:ascii="Cambria" w:hAnsi="Cambria"/>
          <w:sz w:val="24"/>
          <w:szCs w:val="24"/>
        </w:rPr>
        <w:t xml:space="preserve">Plan any necessary menu adaptations for all </w:t>
      </w:r>
      <w:r w:rsidR="00FC2ABC" w:rsidRPr="001002D5">
        <w:rPr>
          <w:rFonts w:ascii="Cambria" w:hAnsi="Cambria"/>
          <w:sz w:val="24"/>
          <w:szCs w:val="24"/>
        </w:rPr>
        <w:t>allergies</w:t>
      </w:r>
      <w:r w:rsidRPr="001002D5">
        <w:rPr>
          <w:rFonts w:ascii="Cambria" w:hAnsi="Cambria"/>
          <w:sz w:val="24"/>
          <w:szCs w:val="24"/>
        </w:rPr>
        <w:t xml:space="preserve"> and special diet campers and </w:t>
      </w:r>
      <w:r w:rsidR="00944944" w:rsidRPr="001002D5">
        <w:rPr>
          <w:rFonts w:ascii="Cambria" w:hAnsi="Cambria"/>
          <w:sz w:val="24"/>
          <w:szCs w:val="24"/>
        </w:rPr>
        <w:t>staff</w:t>
      </w:r>
      <w:r w:rsidR="00D85F0A">
        <w:rPr>
          <w:rFonts w:ascii="Cambria" w:hAnsi="Cambria"/>
          <w:sz w:val="24"/>
          <w:szCs w:val="24"/>
        </w:rPr>
        <w:t>.</w:t>
      </w:r>
    </w:p>
    <w:p w14:paraId="41ADA224" w14:textId="26A8CBA8" w:rsidR="00944944" w:rsidRPr="001002D5" w:rsidRDefault="00DF2A3D" w:rsidP="001002D5">
      <w:pPr>
        <w:pStyle w:val="ListParagraph"/>
        <w:numPr>
          <w:ilvl w:val="0"/>
          <w:numId w:val="22"/>
        </w:numPr>
        <w:jc w:val="left"/>
        <w:rPr>
          <w:rFonts w:ascii="Cambria" w:hAnsi="Cambria"/>
          <w:sz w:val="24"/>
          <w:szCs w:val="24"/>
        </w:rPr>
      </w:pPr>
      <w:r w:rsidRPr="001002D5">
        <w:rPr>
          <w:rFonts w:ascii="Cambria" w:hAnsi="Cambria"/>
          <w:sz w:val="24"/>
          <w:szCs w:val="24"/>
        </w:rPr>
        <w:t>Proper storage, dating, labeling, and usage of food</w:t>
      </w:r>
      <w:r w:rsidR="00D85F0A">
        <w:rPr>
          <w:rFonts w:ascii="Cambria" w:hAnsi="Cambria"/>
          <w:sz w:val="24"/>
          <w:szCs w:val="24"/>
        </w:rPr>
        <w:t>.</w:t>
      </w:r>
    </w:p>
    <w:p w14:paraId="7193A934" w14:textId="3499A175" w:rsidR="00944944" w:rsidRPr="001002D5" w:rsidRDefault="00DF2A3D" w:rsidP="001002D5">
      <w:pPr>
        <w:pStyle w:val="ListParagraph"/>
        <w:numPr>
          <w:ilvl w:val="0"/>
          <w:numId w:val="22"/>
        </w:numPr>
        <w:jc w:val="left"/>
        <w:rPr>
          <w:rFonts w:ascii="Cambria" w:hAnsi="Cambria"/>
          <w:sz w:val="24"/>
          <w:szCs w:val="24"/>
        </w:rPr>
      </w:pPr>
      <w:r w:rsidRPr="001002D5">
        <w:rPr>
          <w:rFonts w:ascii="Cambria" w:hAnsi="Cambria"/>
          <w:sz w:val="24"/>
          <w:szCs w:val="24"/>
        </w:rPr>
        <w:t>Make necessary adjustments based upon evaluations or recommendations</w:t>
      </w:r>
      <w:r w:rsidR="00D85F0A">
        <w:rPr>
          <w:rFonts w:ascii="Cambria" w:hAnsi="Cambria"/>
          <w:sz w:val="24"/>
          <w:szCs w:val="24"/>
        </w:rPr>
        <w:t>.</w:t>
      </w:r>
    </w:p>
    <w:p w14:paraId="4A15E036" w14:textId="77777777" w:rsidR="00944944" w:rsidRPr="00271C66" w:rsidRDefault="00944944" w:rsidP="00271C66">
      <w:pPr>
        <w:rPr>
          <w:rFonts w:ascii="Cambria" w:hAnsi="Cambria"/>
          <w:sz w:val="24"/>
          <w:szCs w:val="24"/>
        </w:rPr>
      </w:pPr>
    </w:p>
    <w:p w14:paraId="10D20AF1" w14:textId="4D6775BC" w:rsidR="00FE621D" w:rsidRPr="00271C66" w:rsidRDefault="00DF2A3D" w:rsidP="00271C66">
      <w:pPr>
        <w:rPr>
          <w:rFonts w:ascii="Cambria" w:hAnsi="Cambria"/>
          <w:b/>
          <w:bCs/>
          <w:sz w:val="24"/>
          <w:szCs w:val="24"/>
        </w:rPr>
      </w:pPr>
      <w:r w:rsidRPr="00271C66">
        <w:rPr>
          <w:rFonts w:ascii="Cambria" w:hAnsi="Cambria"/>
          <w:b/>
          <w:bCs/>
          <w:sz w:val="24"/>
          <w:szCs w:val="24"/>
        </w:rPr>
        <w:t>C</w:t>
      </w:r>
      <w:r w:rsidR="002A0D53">
        <w:rPr>
          <w:rFonts w:ascii="Cambria" w:hAnsi="Cambria"/>
          <w:b/>
          <w:bCs/>
          <w:sz w:val="24"/>
          <w:szCs w:val="24"/>
        </w:rPr>
        <w:t>LEANING</w:t>
      </w:r>
    </w:p>
    <w:p w14:paraId="1B4F39B9" w14:textId="263F2B84" w:rsidR="00811D12" w:rsidRPr="001002D5" w:rsidRDefault="00DF2A3D" w:rsidP="001002D5">
      <w:pPr>
        <w:pStyle w:val="ListParagraph"/>
        <w:numPr>
          <w:ilvl w:val="0"/>
          <w:numId w:val="23"/>
        </w:numPr>
        <w:jc w:val="left"/>
        <w:rPr>
          <w:rFonts w:ascii="Cambria" w:hAnsi="Cambria"/>
          <w:sz w:val="24"/>
          <w:szCs w:val="24"/>
        </w:rPr>
      </w:pPr>
      <w:r w:rsidRPr="001002D5">
        <w:rPr>
          <w:rFonts w:ascii="Cambria" w:hAnsi="Cambria"/>
          <w:sz w:val="24"/>
          <w:szCs w:val="24"/>
        </w:rPr>
        <w:t>Maintain high standards of cleanliness, sanitation, and safety</w:t>
      </w:r>
      <w:r w:rsidR="00761712">
        <w:rPr>
          <w:rFonts w:ascii="Cambria" w:hAnsi="Cambria"/>
          <w:sz w:val="24"/>
          <w:szCs w:val="24"/>
        </w:rPr>
        <w:t>.</w:t>
      </w:r>
    </w:p>
    <w:p w14:paraId="65C1DCA3" w14:textId="60752751" w:rsidR="00811D12" w:rsidRPr="001002D5" w:rsidRDefault="00DF2A3D" w:rsidP="001002D5">
      <w:pPr>
        <w:pStyle w:val="ListParagraph"/>
        <w:numPr>
          <w:ilvl w:val="0"/>
          <w:numId w:val="23"/>
        </w:numPr>
        <w:jc w:val="left"/>
        <w:rPr>
          <w:rFonts w:ascii="Cambria" w:hAnsi="Cambria"/>
          <w:sz w:val="24"/>
          <w:szCs w:val="24"/>
        </w:rPr>
      </w:pPr>
      <w:r w:rsidRPr="001002D5">
        <w:rPr>
          <w:rFonts w:ascii="Cambria" w:hAnsi="Cambria"/>
          <w:sz w:val="24"/>
          <w:szCs w:val="24"/>
        </w:rPr>
        <w:t>Be responsible for the cleanliness and proper storage of all equipment and the correct handling, serving, and storage of all foods</w:t>
      </w:r>
      <w:r w:rsidR="00761712">
        <w:rPr>
          <w:rFonts w:ascii="Cambria" w:hAnsi="Cambria"/>
          <w:sz w:val="24"/>
          <w:szCs w:val="24"/>
        </w:rPr>
        <w:t>.</w:t>
      </w:r>
    </w:p>
    <w:p w14:paraId="2D969A47" w14:textId="09722964" w:rsidR="00811D12" w:rsidRPr="001002D5" w:rsidRDefault="00DF2A3D" w:rsidP="001002D5">
      <w:pPr>
        <w:pStyle w:val="ListParagraph"/>
        <w:numPr>
          <w:ilvl w:val="0"/>
          <w:numId w:val="23"/>
        </w:numPr>
        <w:jc w:val="left"/>
        <w:rPr>
          <w:rFonts w:ascii="Cambria" w:hAnsi="Cambria"/>
          <w:sz w:val="24"/>
          <w:szCs w:val="24"/>
        </w:rPr>
      </w:pPr>
      <w:r w:rsidRPr="001002D5">
        <w:rPr>
          <w:rFonts w:ascii="Cambria" w:hAnsi="Cambria"/>
          <w:sz w:val="24"/>
          <w:szCs w:val="24"/>
        </w:rPr>
        <w:t xml:space="preserve">Being a detail-oriented person </w:t>
      </w:r>
      <w:r w:rsidR="00427F48" w:rsidRPr="001002D5">
        <w:rPr>
          <w:rFonts w:ascii="Cambria" w:hAnsi="Cambria"/>
          <w:sz w:val="24"/>
          <w:szCs w:val="24"/>
        </w:rPr>
        <w:t>regarding</w:t>
      </w:r>
      <w:r w:rsidRPr="001002D5">
        <w:rPr>
          <w:rFonts w:ascii="Cambria" w:hAnsi="Cambria"/>
          <w:sz w:val="24"/>
          <w:szCs w:val="24"/>
        </w:rPr>
        <w:t xml:space="preserve"> </w:t>
      </w:r>
      <w:r w:rsidR="00427F48" w:rsidRPr="001002D5">
        <w:rPr>
          <w:rFonts w:ascii="Cambria" w:hAnsi="Cambria"/>
          <w:sz w:val="24"/>
          <w:szCs w:val="24"/>
        </w:rPr>
        <w:t xml:space="preserve">to </w:t>
      </w:r>
      <w:r w:rsidRPr="001002D5">
        <w:rPr>
          <w:rFonts w:ascii="Cambria" w:hAnsi="Cambria"/>
          <w:sz w:val="24"/>
          <w:szCs w:val="24"/>
        </w:rPr>
        <w:t>cleanliness of the dining facility</w:t>
      </w:r>
      <w:r w:rsidR="00761712">
        <w:rPr>
          <w:rFonts w:ascii="Cambria" w:hAnsi="Cambria"/>
          <w:sz w:val="24"/>
          <w:szCs w:val="24"/>
        </w:rPr>
        <w:t>.</w:t>
      </w:r>
      <w:r w:rsidRPr="001002D5">
        <w:rPr>
          <w:rFonts w:ascii="Cambria" w:hAnsi="Cambria"/>
          <w:sz w:val="24"/>
          <w:szCs w:val="24"/>
        </w:rPr>
        <w:t xml:space="preserve"> </w:t>
      </w:r>
    </w:p>
    <w:p w14:paraId="5E832B7B" w14:textId="430665AF" w:rsidR="005752C8" w:rsidRPr="001002D5" w:rsidRDefault="00DF2A3D" w:rsidP="001002D5">
      <w:pPr>
        <w:pStyle w:val="ListParagraph"/>
        <w:numPr>
          <w:ilvl w:val="0"/>
          <w:numId w:val="23"/>
        </w:numPr>
        <w:jc w:val="left"/>
        <w:rPr>
          <w:rFonts w:ascii="Cambria" w:hAnsi="Cambria"/>
          <w:sz w:val="24"/>
          <w:szCs w:val="24"/>
        </w:rPr>
      </w:pPr>
      <w:r w:rsidRPr="001002D5">
        <w:rPr>
          <w:rFonts w:ascii="Cambria" w:hAnsi="Cambria"/>
          <w:sz w:val="24"/>
          <w:szCs w:val="24"/>
        </w:rPr>
        <w:t xml:space="preserve">Clean and maintain all food-service areas including kitchen, </w:t>
      </w:r>
      <w:r w:rsidR="0087565C">
        <w:rPr>
          <w:rFonts w:ascii="Cambria" w:hAnsi="Cambria"/>
          <w:sz w:val="24"/>
          <w:szCs w:val="24"/>
        </w:rPr>
        <w:t xml:space="preserve">dish pit, </w:t>
      </w:r>
      <w:r w:rsidRPr="001002D5">
        <w:rPr>
          <w:rFonts w:ascii="Cambria" w:hAnsi="Cambria"/>
          <w:sz w:val="24"/>
          <w:szCs w:val="24"/>
        </w:rPr>
        <w:t xml:space="preserve">dining tables, serving tables, </w:t>
      </w:r>
      <w:r w:rsidR="00761712">
        <w:rPr>
          <w:rFonts w:ascii="Cambria" w:hAnsi="Cambria"/>
          <w:sz w:val="24"/>
          <w:szCs w:val="24"/>
        </w:rPr>
        <w:t xml:space="preserve">serving areas, </w:t>
      </w:r>
      <w:r w:rsidRPr="001002D5">
        <w:rPr>
          <w:rFonts w:ascii="Cambria" w:hAnsi="Cambria"/>
          <w:sz w:val="24"/>
          <w:szCs w:val="24"/>
        </w:rPr>
        <w:t>all equipment, dry storage, walk in/reach in refrigerators, and freezers</w:t>
      </w:r>
      <w:r w:rsidR="0087565C">
        <w:rPr>
          <w:rFonts w:ascii="Cambria" w:hAnsi="Cambria"/>
          <w:sz w:val="24"/>
          <w:szCs w:val="24"/>
        </w:rPr>
        <w:t>.</w:t>
      </w:r>
    </w:p>
    <w:p w14:paraId="3E47BB3B" w14:textId="77777777" w:rsidR="00156B98" w:rsidRDefault="00156B98" w:rsidP="00156B98">
      <w:pPr>
        <w:ind w:left="0" w:firstLine="0"/>
        <w:rPr>
          <w:rFonts w:ascii="Cambria" w:hAnsi="Cambria"/>
          <w:sz w:val="24"/>
          <w:szCs w:val="24"/>
        </w:rPr>
      </w:pPr>
    </w:p>
    <w:p w14:paraId="07537696" w14:textId="77777777" w:rsidR="001C31FA" w:rsidRDefault="001C31FA" w:rsidP="00156B98">
      <w:pPr>
        <w:ind w:left="0" w:firstLine="0"/>
        <w:rPr>
          <w:rFonts w:ascii="Cambria" w:hAnsi="Cambria"/>
          <w:sz w:val="24"/>
          <w:szCs w:val="24"/>
        </w:rPr>
      </w:pPr>
    </w:p>
    <w:p w14:paraId="1A6F2232" w14:textId="77777777" w:rsidR="001C31FA" w:rsidRDefault="001C31FA" w:rsidP="00156B98">
      <w:pPr>
        <w:ind w:left="0" w:firstLine="0"/>
        <w:rPr>
          <w:rFonts w:ascii="Cambria" w:hAnsi="Cambria"/>
          <w:sz w:val="24"/>
          <w:szCs w:val="24"/>
        </w:rPr>
      </w:pPr>
    </w:p>
    <w:p w14:paraId="3F709660" w14:textId="77777777" w:rsidR="007B5CC8" w:rsidRDefault="007B5CC8" w:rsidP="00156B98">
      <w:pPr>
        <w:ind w:left="0" w:firstLine="0"/>
        <w:rPr>
          <w:rFonts w:ascii="Cambria" w:hAnsi="Cambria"/>
          <w:sz w:val="24"/>
          <w:szCs w:val="24"/>
        </w:rPr>
      </w:pPr>
    </w:p>
    <w:p w14:paraId="6927EA84" w14:textId="7CD6249E" w:rsidR="005752C8" w:rsidRPr="00271C66" w:rsidRDefault="00DF2A3D" w:rsidP="00156B98">
      <w:pPr>
        <w:ind w:left="0" w:firstLine="0"/>
        <w:rPr>
          <w:rFonts w:ascii="Cambria" w:hAnsi="Cambria"/>
          <w:b/>
          <w:bCs/>
          <w:sz w:val="24"/>
          <w:szCs w:val="24"/>
        </w:rPr>
      </w:pPr>
      <w:r w:rsidRPr="00271C66">
        <w:rPr>
          <w:rFonts w:ascii="Cambria" w:hAnsi="Cambria"/>
          <w:b/>
          <w:bCs/>
          <w:sz w:val="24"/>
          <w:szCs w:val="24"/>
        </w:rPr>
        <w:lastRenderedPageBreak/>
        <w:t>OTHER RESPONSIBILITIES</w:t>
      </w:r>
    </w:p>
    <w:p w14:paraId="3A3B7FF9" w14:textId="7EA39BAD" w:rsidR="00752F93" w:rsidRPr="001002D5" w:rsidRDefault="00DF2A3D" w:rsidP="001002D5">
      <w:pPr>
        <w:pStyle w:val="ListParagraph"/>
        <w:numPr>
          <w:ilvl w:val="0"/>
          <w:numId w:val="24"/>
        </w:numPr>
        <w:jc w:val="left"/>
        <w:rPr>
          <w:rFonts w:ascii="Cambria" w:hAnsi="Cambria"/>
          <w:sz w:val="24"/>
          <w:szCs w:val="24"/>
        </w:rPr>
      </w:pPr>
      <w:r w:rsidRPr="001002D5">
        <w:rPr>
          <w:rFonts w:ascii="Cambria" w:hAnsi="Cambria"/>
          <w:sz w:val="24"/>
          <w:szCs w:val="24"/>
        </w:rPr>
        <w:t>Meet regularly with staff to enhance clear and effective communication</w:t>
      </w:r>
      <w:r w:rsidR="0028170A">
        <w:rPr>
          <w:rFonts w:ascii="Cambria" w:hAnsi="Cambria"/>
          <w:sz w:val="24"/>
          <w:szCs w:val="24"/>
        </w:rPr>
        <w:t>.</w:t>
      </w:r>
      <w:r w:rsidRPr="001002D5">
        <w:rPr>
          <w:rFonts w:ascii="Cambria" w:hAnsi="Cambria"/>
          <w:sz w:val="24"/>
          <w:szCs w:val="24"/>
        </w:rPr>
        <w:t xml:space="preserve">  </w:t>
      </w:r>
    </w:p>
    <w:p w14:paraId="3B5CCC2E" w14:textId="65983501" w:rsidR="005752C8" w:rsidRPr="001002D5" w:rsidRDefault="00DF2A3D" w:rsidP="001002D5">
      <w:pPr>
        <w:pStyle w:val="ListParagraph"/>
        <w:numPr>
          <w:ilvl w:val="0"/>
          <w:numId w:val="24"/>
        </w:numPr>
        <w:jc w:val="left"/>
        <w:rPr>
          <w:rFonts w:ascii="Cambria" w:hAnsi="Cambria"/>
          <w:sz w:val="24"/>
          <w:szCs w:val="24"/>
        </w:rPr>
      </w:pPr>
      <w:r w:rsidRPr="001002D5">
        <w:rPr>
          <w:rFonts w:ascii="Cambria" w:hAnsi="Cambria"/>
          <w:sz w:val="24"/>
          <w:szCs w:val="24"/>
        </w:rPr>
        <w:t>Coordinate sufficient meal packages for guest groups, CBC retreats, and summer camps as needed</w:t>
      </w:r>
      <w:r w:rsidR="0028170A">
        <w:rPr>
          <w:rFonts w:ascii="Cambria" w:hAnsi="Cambria"/>
          <w:sz w:val="24"/>
          <w:szCs w:val="24"/>
        </w:rPr>
        <w:t>.</w:t>
      </w:r>
    </w:p>
    <w:p w14:paraId="7211CEB5" w14:textId="1B365CA1" w:rsidR="005752C8" w:rsidRDefault="00DF2A3D" w:rsidP="001002D5">
      <w:pPr>
        <w:pStyle w:val="ListParagraph"/>
        <w:numPr>
          <w:ilvl w:val="0"/>
          <w:numId w:val="24"/>
        </w:numPr>
        <w:jc w:val="left"/>
        <w:rPr>
          <w:rFonts w:ascii="Cambria" w:hAnsi="Cambria"/>
          <w:sz w:val="24"/>
          <w:szCs w:val="24"/>
        </w:rPr>
      </w:pPr>
      <w:r w:rsidRPr="001002D5">
        <w:rPr>
          <w:rFonts w:ascii="Cambria" w:hAnsi="Cambria"/>
          <w:sz w:val="24"/>
          <w:szCs w:val="24"/>
        </w:rPr>
        <w:t>Provide an evaluation of the summer food service operation and recommendations for improvement</w:t>
      </w:r>
      <w:r w:rsidR="0028170A">
        <w:rPr>
          <w:rFonts w:ascii="Cambria" w:hAnsi="Cambria"/>
          <w:sz w:val="24"/>
          <w:szCs w:val="24"/>
        </w:rPr>
        <w:t>.</w:t>
      </w:r>
    </w:p>
    <w:p w14:paraId="04BCAA08" w14:textId="6609EEDE" w:rsidR="00A62535" w:rsidRDefault="00D32C66" w:rsidP="001002D5">
      <w:pPr>
        <w:pStyle w:val="ListParagraph"/>
        <w:numPr>
          <w:ilvl w:val="0"/>
          <w:numId w:val="2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Attend weekly staff meetings and bible studies. </w:t>
      </w:r>
    </w:p>
    <w:p w14:paraId="5D932EFF" w14:textId="5B1A5A3E" w:rsidR="00D32C66" w:rsidRDefault="00FE3645" w:rsidP="001002D5">
      <w:pPr>
        <w:pStyle w:val="ListParagraph"/>
        <w:numPr>
          <w:ilvl w:val="0"/>
          <w:numId w:val="2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Engage with our campers and guests to fulfill our mission of “Making Jesus Known.”</w:t>
      </w:r>
    </w:p>
    <w:p w14:paraId="7B65C91F" w14:textId="2BED9373" w:rsidR="0063763E" w:rsidRDefault="0063763E" w:rsidP="001002D5">
      <w:pPr>
        <w:pStyle w:val="ListParagraph"/>
        <w:numPr>
          <w:ilvl w:val="0"/>
          <w:numId w:val="2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Support and participate in staff spiritual life activities. </w:t>
      </w:r>
    </w:p>
    <w:p w14:paraId="2A2FB31D" w14:textId="18402DD2" w:rsidR="00C603BF" w:rsidRDefault="00C603BF" w:rsidP="001002D5">
      <w:pPr>
        <w:pStyle w:val="ListParagraph"/>
        <w:numPr>
          <w:ilvl w:val="0"/>
          <w:numId w:val="2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Attend CCCA meetings/conferences. </w:t>
      </w:r>
    </w:p>
    <w:p w14:paraId="57DB5054" w14:textId="20C2908B" w:rsidR="00AF4060" w:rsidRDefault="00AF4060" w:rsidP="001002D5">
      <w:pPr>
        <w:pStyle w:val="ListParagraph"/>
        <w:numPr>
          <w:ilvl w:val="0"/>
          <w:numId w:val="2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other duties as assigned. </w:t>
      </w:r>
    </w:p>
    <w:p w14:paraId="3BE2C9B0" w14:textId="77777777" w:rsidR="003D242D" w:rsidRDefault="003D242D" w:rsidP="000330C7">
      <w:pPr>
        <w:jc w:val="left"/>
        <w:rPr>
          <w:rFonts w:ascii="Cambria" w:hAnsi="Cambria"/>
          <w:sz w:val="24"/>
          <w:szCs w:val="24"/>
        </w:rPr>
      </w:pPr>
    </w:p>
    <w:p w14:paraId="5AA0B4F1" w14:textId="1030D186" w:rsidR="000330C7" w:rsidRPr="003D242D" w:rsidRDefault="003D242D" w:rsidP="000330C7">
      <w:pPr>
        <w:jc w:val="left"/>
        <w:rPr>
          <w:rFonts w:ascii="Cambria" w:hAnsi="Cambria"/>
          <w:b/>
          <w:bCs/>
          <w:sz w:val="24"/>
          <w:szCs w:val="24"/>
        </w:rPr>
      </w:pPr>
      <w:r w:rsidRPr="003D242D">
        <w:rPr>
          <w:rFonts w:ascii="Cambria" w:hAnsi="Cambria"/>
          <w:b/>
          <w:bCs/>
          <w:sz w:val="24"/>
          <w:szCs w:val="24"/>
        </w:rPr>
        <w:t>QUALIFICATIONS</w:t>
      </w:r>
    </w:p>
    <w:p w14:paraId="032E0E27" w14:textId="77777777" w:rsidR="000330C7" w:rsidRPr="000330C7" w:rsidRDefault="000330C7" w:rsidP="000330C7">
      <w:pPr>
        <w:numPr>
          <w:ilvl w:val="0"/>
          <w:numId w:val="25"/>
        </w:numPr>
        <w:spacing w:after="0" w:line="240" w:lineRule="auto"/>
        <w:ind w:right="0"/>
        <w:contextualSpacing/>
        <w:jc w:val="left"/>
        <w:rPr>
          <w:rFonts w:ascii="Cambria" w:eastAsiaTheme="minorHAnsi" w:hAnsi="Cambria" w:cstheme="minorHAnsi"/>
          <w:color w:val="auto"/>
          <w:sz w:val="24"/>
          <w:szCs w:val="24"/>
        </w:rPr>
      </w:pPr>
      <w:r w:rsidRPr="000330C7">
        <w:rPr>
          <w:rFonts w:ascii="Cambria" w:eastAsiaTheme="minorHAnsi" w:hAnsi="Cambria" w:cstheme="minorHAnsi"/>
          <w:color w:val="auto"/>
          <w:sz w:val="24"/>
          <w:szCs w:val="24"/>
        </w:rPr>
        <w:t xml:space="preserve">Is a believer and has an active faith in Jesus Christ and desires to see campers come to know and grow in Him. </w:t>
      </w:r>
    </w:p>
    <w:p w14:paraId="18E1B0C8" w14:textId="77777777" w:rsidR="000330C7" w:rsidRPr="000330C7" w:rsidRDefault="000330C7" w:rsidP="000330C7">
      <w:pPr>
        <w:numPr>
          <w:ilvl w:val="0"/>
          <w:numId w:val="25"/>
        </w:numPr>
        <w:spacing w:after="0" w:line="240" w:lineRule="auto"/>
        <w:ind w:right="0"/>
        <w:contextualSpacing/>
        <w:jc w:val="left"/>
        <w:rPr>
          <w:rFonts w:ascii="Cambria" w:eastAsiaTheme="minorHAnsi" w:hAnsi="Cambria" w:cstheme="minorHAnsi"/>
          <w:color w:val="auto"/>
          <w:sz w:val="24"/>
          <w:szCs w:val="24"/>
        </w:rPr>
      </w:pPr>
      <w:r w:rsidRPr="000330C7">
        <w:rPr>
          <w:rFonts w:ascii="Cambria" w:eastAsiaTheme="minorHAnsi" w:hAnsi="Cambria" w:cstheme="minorHAnsi"/>
          <w:color w:val="auto"/>
          <w:sz w:val="24"/>
          <w:szCs w:val="24"/>
        </w:rPr>
        <w:t>A Christian of established character, sound in faith and doctrine, who meets the character traits of Scripture such as: 1 Timothy 3:1-13 and Titus 1:5-9.</w:t>
      </w:r>
    </w:p>
    <w:p w14:paraId="2547AE7E" w14:textId="6AEC825F" w:rsidR="000330C7" w:rsidRPr="000330C7" w:rsidRDefault="006B0C5A" w:rsidP="000330C7">
      <w:pPr>
        <w:numPr>
          <w:ilvl w:val="0"/>
          <w:numId w:val="25"/>
        </w:numPr>
        <w:spacing w:after="0" w:line="240" w:lineRule="auto"/>
        <w:ind w:right="0"/>
        <w:contextualSpacing/>
        <w:jc w:val="left"/>
        <w:rPr>
          <w:rFonts w:ascii="Cambria" w:eastAsiaTheme="minorHAnsi" w:hAnsi="Cambria" w:cstheme="minorHAnsi"/>
          <w:color w:val="auto"/>
          <w:sz w:val="24"/>
          <w:szCs w:val="24"/>
        </w:rPr>
      </w:pPr>
      <w:r>
        <w:rPr>
          <w:rFonts w:ascii="Cambria" w:eastAsiaTheme="minorHAnsi" w:hAnsi="Cambria" w:cstheme="minorHAnsi"/>
          <w:color w:val="auto"/>
          <w:sz w:val="24"/>
          <w:szCs w:val="24"/>
        </w:rPr>
        <w:t xml:space="preserve">High school diploma or GED. College/Culinary school preferred </w:t>
      </w:r>
      <w:r w:rsidR="000330C7" w:rsidRPr="000330C7">
        <w:rPr>
          <w:rFonts w:ascii="Cambria" w:eastAsiaTheme="minorHAnsi" w:hAnsi="Cambria" w:cstheme="minorHAnsi"/>
          <w:color w:val="auto"/>
          <w:sz w:val="24"/>
          <w:szCs w:val="24"/>
        </w:rPr>
        <w:t xml:space="preserve">and at least </w:t>
      </w:r>
      <w:r>
        <w:rPr>
          <w:rFonts w:ascii="Cambria" w:eastAsiaTheme="minorHAnsi" w:hAnsi="Cambria" w:cstheme="minorHAnsi"/>
          <w:color w:val="auto"/>
          <w:sz w:val="24"/>
          <w:szCs w:val="24"/>
        </w:rPr>
        <w:t>1</w:t>
      </w:r>
      <w:r w:rsidR="000330C7" w:rsidRPr="000330C7">
        <w:rPr>
          <w:rFonts w:ascii="Cambria" w:eastAsiaTheme="minorHAnsi" w:hAnsi="Cambria" w:cstheme="minorHAnsi"/>
          <w:color w:val="auto"/>
          <w:sz w:val="24"/>
          <w:szCs w:val="24"/>
        </w:rPr>
        <w:t xml:space="preserve"> year</w:t>
      </w:r>
      <w:r>
        <w:rPr>
          <w:rFonts w:ascii="Cambria" w:eastAsiaTheme="minorHAnsi" w:hAnsi="Cambria" w:cstheme="minorHAnsi"/>
          <w:color w:val="auto"/>
          <w:sz w:val="24"/>
          <w:szCs w:val="24"/>
        </w:rPr>
        <w:t xml:space="preserve"> </w:t>
      </w:r>
      <w:r w:rsidR="000330C7" w:rsidRPr="000330C7">
        <w:rPr>
          <w:rFonts w:ascii="Cambria" w:eastAsiaTheme="minorHAnsi" w:hAnsi="Cambria" w:cstheme="minorHAnsi"/>
          <w:color w:val="auto"/>
          <w:sz w:val="24"/>
          <w:szCs w:val="24"/>
        </w:rPr>
        <w:t xml:space="preserve">of </w:t>
      </w:r>
      <w:r w:rsidR="00EA7223">
        <w:rPr>
          <w:rFonts w:ascii="Cambria" w:eastAsiaTheme="minorHAnsi" w:hAnsi="Cambria" w:cstheme="minorHAnsi"/>
          <w:color w:val="auto"/>
          <w:sz w:val="24"/>
          <w:szCs w:val="24"/>
        </w:rPr>
        <w:t xml:space="preserve">Food Service </w:t>
      </w:r>
      <w:r w:rsidR="00DA7301">
        <w:rPr>
          <w:rFonts w:ascii="Cambria" w:eastAsiaTheme="minorHAnsi" w:hAnsi="Cambria" w:cstheme="minorHAnsi"/>
          <w:color w:val="auto"/>
          <w:sz w:val="24"/>
          <w:szCs w:val="24"/>
        </w:rPr>
        <w:t>experience.</w:t>
      </w:r>
      <w:r w:rsidR="000330C7" w:rsidRPr="000330C7">
        <w:rPr>
          <w:rFonts w:ascii="Cambria" w:eastAsiaTheme="minorHAnsi" w:hAnsi="Cambria" w:cstheme="minorHAnsi"/>
          <w:color w:val="auto"/>
          <w:sz w:val="24"/>
          <w:szCs w:val="24"/>
        </w:rPr>
        <w:t xml:space="preserve"> </w:t>
      </w:r>
    </w:p>
    <w:p w14:paraId="2D870D14" w14:textId="77777777" w:rsidR="000330C7" w:rsidRPr="000330C7" w:rsidRDefault="000330C7" w:rsidP="000330C7">
      <w:pPr>
        <w:numPr>
          <w:ilvl w:val="0"/>
          <w:numId w:val="25"/>
        </w:numPr>
        <w:spacing w:after="0" w:line="240" w:lineRule="auto"/>
        <w:ind w:right="0"/>
        <w:contextualSpacing/>
        <w:jc w:val="left"/>
        <w:rPr>
          <w:rFonts w:ascii="Cambria" w:eastAsiaTheme="minorHAnsi" w:hAnsi="Cambria" w:cstheme="minorHAnsi"/>
          <w:color w:val="auto"/>
          <w:sz w:val="24"/>
          <w:szCs w:val="24"/>
        </w:rPr>
      </w:pPr>
      <w:r w:rsidRPr="000330C7">
        <w:rPr>
          <w:rFonts w:ascii="Cambria" w:eastAsiaTheme="minorHAnsi" w:hAnsi="Cambria" w:cstheme="minorHAnsi"/>
          <w:color w:val="auto"/>
          <w:sz w:val="24"/>
          <w:szCs w:val="24"/>
        </w:rPr>
        <w:t xml:space="preserve">Is flexible and accommodating to the time and fluctuating demands of camp and retreat ministries. </w:t>
      </w:r>
    </w:p>
    <w:p w14:paraId="310D9660" w14:textId="77777777" w:rsidR="000330C7" w:rsidRPr="00DA7301" w:rsidRDefault="000330C7" w:rsidP="000330C7">
      <w:pPr>
        <w:numPr>
          <w:ilvl w:val="0"/>
          <w:numId w:val="25"/>
        </w:numPr>
        <w:spacing w:after="0" w:line="240" w:lineRule="auto"/>
        <w:ind w:right="0"/>
        <w:contextualSpacing/>
        <w:jc w:val="left"/>
        <w:rPr>
          <w:rFonts w:ascii="Cambria" w:eastAsiaTheme="minorHAnsi" w:hAnsi="Cambria"/>
          <w:color w:val="auto"/>
          <w:sz w:val="24"/>
          <w:szCs w:val="24"/>
        </w:rPr>
      </w:pPr>
      <w:r w:rsidRPr="000330C7">
        <w:rPr>
          <w:rFonts w:ascii="Cambria" w:eastAsiaTheme="minorHAnsi" w:hAnsi="Cambria" w:cstheme="minorHAnsi"/>
          <w:color w:val="auto"/>
          <w:sz w:val="24"/>
          <w:szCs w:val="24"/>
        </w:rPr>
        <w:t xml:space="preserve">Is physically able to handle the demands and rigors of a schedule and responsibilities that can result in long and demanding days. </w:t>
      </w:r>
    </w:p>
    <w:p w14:paraId="46D8B148" w14:textId="77777777" w:rsidR="00510AB1" w:rsidRPr="008A53D0" w:rsidRDefault="00510AB1" w:rsidP="00510AB1">
      <w:pPr>
        <w:pStyle w:val="ListParagraph"/>
        <w:numPr>
          <w:ilvl w:val="0"/>
          <w:numId w:val="25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8A53D0">
        <w:rPr>
          <w:rFonts w:ascii="Cambria" w:hAnsi="Cambria"/>
          <w:sz w:val="24"/>
          <w:szCs w:val="24"/>
        </w:rPr>
        <w:t>Ability to communicate in a clear, concise, thorough, and timely fashion with all staff and volunteers</w:t>
      </w:r>
      <w:r>
        <w:rPr>
          <w:rFonts w:ascii="Cambria" w:hAnsi="Cambria"/>
          <w:sz w:val="24"/>
          <w:szCs w:val="24"/>
        </w:rPr>
        <w:t>.</w:t>
      </w:r>
    </w:p>
    <w:p w14:paraId="1D8F00F1" w14:textId="77777777" w:rsidR="00510AB1" w:rsidRPr="008A53D0" w:rsidRDefault="00510AB1" w:rsidP="00510AB1">
      <w:pPr>
        <w:pStyle w:val="ListParagraph"/>
        <w:numPr>
          <w:ilvl w:val="0"/>
          <w:numId w:val="25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8A53D0">
        <w:rPr>
          <w:rFonts w:ascii="Cambria" w:hAnsi="Cambria"/>
          <w:sz w:val="24"/>
          <w:szCs w:val="24"/>
        </w:rPr>
        <w:t>Ability to prepare and serve a diverse range of foods proficiently for groups ranging between 20 and 250.</w:t>
      </w:r>
    </w:p>
    <w:p w14:paraId="6EEDA44B" w14:textId="77777777" w:rsidR="00510AB1" w:rsidRPr="008A53D0" w:rsidRDefault="00510AB1" w:rsidP="00510AB1">
      <w:pPr>
        <w:pStyle w:val="ListParagraph"/>
        <w:numPr>
          <w:ilvl w:val="0"/>
          <w:numId w:val="25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8A53D0">
        <w:rPr>
          <w:rFonts w:ascii="Cambria" w:hAnsi="Cambria"/>
          <w:sz w:val="24"/>
          <w:szCs w:val="24"/>
        </w:rPr>
        <w:t>Working knowledge of the rules and regulations related to health and safety in food preparation</w:t>
      </w:r>
      <w:r>
        <w:rPr>
          <w:rFonts w:ascii="Cambria" w:hAnsi="Cambria"/>
          <w:sz w:val="24"/>
          <w:szCs w:val="24"/>
        </w:rPr>
        <w:t>.</w:t>
      </w:r>
    </w:p>
    <w:p w14:paraId="5F49ED7D" w14:textId="05D700FA" w:rsidR="000330C7" w:rsidRPr="00510AB1" w:rsidRDefault="00510AB1" w:rsidP="00510AB1">
      <w:pPr>
        <w:pStyle w:val="ListParagraph"/>
        <w:numPr>
          <w:ilvl w:val="0"/>
          <w:numId w:val="25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8A53D0">
        <w:rPr>
          <w:rFonts w:ascii="Cambria" w:hAnsi="Cambria"/>
          <w:sz w:val="24"/>
          <w:szCs w:val="24"/>
        </w:rPr>
        <w:t>Ability to regularly lift 30 pounds and spend long hours standing</w:t>
      </w:r>
      <w:r w:rsidR="006F7A82">
        <w:rPr>
          <w:rFonts w:ascii="Cambria" w:hAnsi="Cambria"/>
          <w:sz w:val="24"/>
          <w:szCs w:val="24"/>
        </w:rPr>
        <w:t xml:space="preserve">. </w:t>
      </w:r>
      <w:r w:rsidR="00846E89">
        <w:rPr>
          <w:rFonts w:ascii="Cambria" w:hAnsi="Cambria"/>
          <w:sz w:val="24"/>
          <w:szCs w:val="24"/>
        </w:rPr>
        <w:t xml:space="preserve">Ability to squat, kneel, bend, </w:t>
      </w:r>
      <w:r w:rsidR="007B5CC8">
        <w:rPr>
          <w:rFonts w:ascii="Cambria" w:hAnsi="Cambria"/>
          <w:sz w:val="24"/>
          <w:szCs w:val="24"/>
        </w:rPr>
        <w:t xml:space="preserve">and climb. </w:t>
      </w:r>
    </w:p>
    <w:p w14:paraId="714EC01B" w14:textId="77777777" w:rsidR="000330C7" w:rsidRPr="000330C7" w:rsidRDefault="000330C7" w:rsidP="000330C7">
      <w:pPr>
        <w:numPr>
          <w:ilvl w:val="0"/>
          <w:numId w:val="25"/>
        </w:numPr>
        <w:spacing w:after="0" w:line="240" w:lineRule="auto"/>
        <w:ind w:right="0"/>
        <w:contextualSpacing/>
        <w:jc w:val="left"/>
        <w:rPr>
          <w:rFonts w:ascii="Cambria" w:eastAsiaTheme="minorHAnsi" w:hAnsi="Cambria" w:cstheme="minorHAnsi"/>
          <w:color w:val="auto"/>
          <w:sz w:val="24"/>
          <w:szCs w:val="24"/>
        </w:rPr>
      </w:pPr>
      <w:r w:rsidRPr="000330C7">
        <w:rPr>
          <w:rFonts w:ascii="Cambria" w:eastAsiaTheme="minorHAnsi" w:hAnsi="Cambria" w:cstheme="minorHAnsi"/>
          <w:color w:val="auto"/>
          <w:sz w:val="24"/>
          <w:szCs w:val="24"/>
        </w:rPr>
        <w:t>One who loves to work with and serve people of all ages and who has proven leadership and administrative skills.</w:t>
      </w:r>
    </w:p>
    <w:p w14:paraId="752CC6D7" w14:textId="77777777" w:rsidR="000330C7" w:rsidRPr="000330C7" w:rsidRDefault="000330C7" w:rsidP="000330C7">
      <w:pPr>
        <w:numPr>
          <w:ilvl w:val="0"/>
          <w:numId w:val="25"/>
        </w:numPr>
        <w:spacing w:after="0" w:line="240" w:lineRule="auto"/>
        <w:ind w:right="0"/>
        <w:contextualSpacing/>
        <w:jc w:val="left"/>
        <w:rPr>
          <w:rFonts w:ascii="Cambria" w:eastAsiaTheme="minorHAnsi" w:hAnsi="Cambria" w:cstheme="minorHAnsi"/>
          <w:color w:val="auto"/>
          <w:sz w:val="24"/>
          <w:szCs w:val="24"/>
        </w:rPr>
      </w:pPr>
      <w:r w:rsidRPr="000330C7">
        <w:rPr>
          <w:rFonts w:ascii="Cambria" w:eastAsiaTheme="minorHAnsi" w:hAnsi="Cambria" w:cstheme="minorHAnsi"/>
          <w:color w:val="auto"/>
          <w:sz w:val="24"/>
          <w:szCs w:val="24"/>
        </w:rPr>
        <w:t xml:space="preserve">Willingness to learn and is teachable, conforming to the CBC traditions. </w:t>
      </w:r>
    </w:p>
    <w:p w14:paraId="51D509D6" w14:textId="77777777" w:rsidR="000330C7" w:rsidRPr="000330C7" w:rsidRDefault="000330C7" w:rsidP="000330C7">
      <w:pPr>
        <w:numPr>
          <w:ilvl w:val="0"/>
          <w:numId w:val="25"/>
        </w:numPr>
        <w:spacing w:after="0" w:line="240" w:lineRule="auto"/>
        <w:ind w:right="0"/>
        <w:contextualSpacing/>
        <w:jc w:val="left"/>
        <w:rPr>
          <w:rFonts w:ascii="Cambria" w:eastAsiaTheme="minorHAnsi" w:hAnsi="Cambria"/>
          <w:color w:val="auto"/>
          <w:sz w:val="24"/>
          <w:szCs w:val="24"/>
        </w:rPr>
      </w:pPr>
      <w:r w:rsidRPr="000330C7">
        <w:rPr>
          <w:rFonts w:ascii="Cambria" w:eastAsiaTheme="minorHAnsi" w:hAnsi="Cambria" w:cstheme="minorHAnsi"/>
          <w:color w:val="auto"/>
          <w:sz w:val="24"/>
          <w:szCs w:val="24"/>
        </w:rPr>
        <w:t>Agrees with the philosophy, policies, vision, and goals of CBC.</w:t>
      </w:r>
    </w:p>
    <w:p w14:paraId="74E72796" w14:textId="77777777" w:rsidR="000330C7" w:rsidRPr="000330C7" w:rsidRDefault="000330C7" w:rsidP="000330C7">
      <w:pPr>
        <w:numPr>
          <w:ilvl w:val="0"/>
          <w:numId w:val="25"/>
        </w:numPr>
        <w:spacing w:after="0" w:line="240" w:lineRule="auto"/>
        <w:ind w:right="0"/>
        <w:contextualSpacing/>
        <w:jc w:val="left"/>
        <w:rPr>
          <w:rFonts w:ascii="Cambria" w:eastAsiaTheme="minorHAnsi" w:hAnsi="Cambria" w:cstheme="minorHAnsi"/>
          <w:color w:val="auto"/>
          <w:sz w:val="24"/>
          <w:szCs w:val="24"/>
        </w:rPr>
      </w:pPr>
      <w:r w:rsidRPr="000330C7">
        <w:rPr>
          <w:rFonts w:ascii="Cambria" w:eastAsiaTheme="minorHAnsi" w:hAnsi="Cambria" w:cstheme="minorHAnsi"/>
          <w:color w:val="auto"/>
          <w:sz w:val="24"/>
          <w:szCs w:val="24"/>
        </w:rPr>
        <w:t>Concur with the Statement of Faith of the Evangelical Free Church of America.</w:t>
      </w:r>
    </w:p>
    <w:p w14:paraId="7D2803FD" w14:textId="77777777" w:rsidR="000330C7" w:rsidRDefault="000330C7" w:rsidP="000330C7">
      <w:pPr>
        <w:jc w:val="left"/>
        <w:rPr>
          <w:rFonts w:ascii="Cambria" w:hAnsi="Cambria"/>
          <w:sz w:val="24"/>
          <w:szCs w:val="24"/>
        </w:rPr>
      </w:pPr>
    </w:p>
    <w:p w14:paraId="78A619EB" w14:textId="77777777" w:rsidR="00521460" w:rsidRPr="00521460" w:rsidRDefault="00521460" w:rsidP="00521460">
      <w:pPr>
        <w:jc w:val="left"/>
        <w:rPr>
          <w:rFonts w:ascii="Cambria" w:hAnsi="Cambria"/>
          <w:sz w:val="24"/>
          <w:szCs w:val="24"/>
        </w:rPr>
      </w:pPr>
      <w:r w:rsidRPr="00521460">
        <w:rPr>
          <w:rFonts w:ascii="Cambria" w:hAnsi="Cambria"/>
          <w:sz w:val="24"/>
          <w:szCs w:val="24"/>
        </w:rPr>
        <w:t>I understand the terms of this job description:</w:t>
      </w:r>
    </w:p>
    <w:p w14:paraId="173D562B" w14:textId="77777777" w:rsidR="00521460" w:rsidRPr="00521460" w:rsidRDefault="00521460" w:rsidP="00521460">
      <w:pPr>
        <w:jc w:val="left"/>
        <w:rPr>
          <w:rFonts w:ascii="Cambria" w:hAnsi="Cambria"/>
          <w:sz w:val="24"/>
          <w:szCs w:val="24"/>
        </w:rPr>
      </w:pPr>
    </w:p>
    <w:p w14:paraId="271F6499" w14:textId="77777777" w:rsidR="00521460" w:rsidRPr="00521460" w:rsidRDefault="00521460" w:rsidP="008D0DEE">
      <w:pPr>
        <w:spacing w:line="360" w:lineRule="auto"/>
        <w:jc w:val="left"/>
        <w:rPr>
          <w:rFonts w:ascii="Cambria" w:hAnsi="Cambria"/>
          <w:sz w:val="24"/>
          <w:szCs w:val="24"/>
        </w:rPr>
      </w:pPr>
      <w:r w:rsidRPr="00521460">
        <w:rPr>
          <w:rFonts w:ascii="Cambria" w:hAnsi="Cambria"/>
          <w:sz w:val="24"/>
          <w:szCs w:val="24"/>
        </w:rPr>
        <w:t>Please print your name________________________________________________</w:t>
      </w:r>
    </w:p>
    <w:p w14:paraId="43CA1651" w14:textId="77777777" w:rsidR="00521460" w:rsidRPr="00521460" w:rsidRDefault="00521460" w:rsidP="008D0DEE">
      <w:pPr>
        <w:spacing w:line="360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521460">
        <w:rPr>
          <w:rFonts w:ascii="Cambria" w:hAnsi="Cambria"/>
          <w:sz w:val="24"/>
          <w:szCs w:val="24"/>
        </w:rPr>
        <w:t>Signature____________________________________________________</w:t>
      </w:r>
    </w:p>
    <w:p w14:paraId="47FCE5C7" w14:textId="41E9E517" w:rsidR="00521460" w:rsidRPr="000330C7" w:rsidRDefault="00521460" w:rsidP="00804C82">
      <w:pPr>
        <w:spacing w:line="360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521460">
        <w:rPr>
          <w:rFonts w:ascii="Cambria" w:hAnsi="Cambria"/>
          <w:sz w:val="24"/>
          <w:szCs w:val="24"/>
        </w:rPr>
        <w:t>Date_________________________________________</w:t>
      </w:r>
    </w:p>
    <w:sectPr w:rsidR="00521460" w:rsidRPr="000330C7">
      <w:pgSz w:w="12240" w:h="15840"/>
      <w:pgMar w:top="1580" w:right="1589" w:bottom="1469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6pt;height:6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2" o:title=""/>
      </v:shape>
    </w:pict>
  </w:numPicBullet>
  <w:abstractNum w:abstractNumId="0" w15:restartNumberingAfterBreak="0">
    <w:nsid w:val="031B57EB"/>
    <w:multiLevelType w:val="hybridMultilevel"/>
    <w:tmpl w:val="1E62039C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 w15:restartNumberingAfterBreak="0">
    <w:nsid w:val="05007174"/>
    <w:multiLevelType w:val="hybridMultilevel"/>
    <w:tmpl w:val="7F30E36C"/>
    <w:lvl w:ilvl="0" w:tplc="35183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6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45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4C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6A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47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567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0E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88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3A46CB"/>
    <w:multiLevelType w:val="hybridMultilevel"/>
    <w:tmpl w:val="2930816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1C2748CE"/>
    <w:multiLevelType w:val="hybridMultilevel"/>
    <w:tmpl w:val="CBBC884E"/>
    <w:lvl w:ilvl="0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220A2354"/>
    <w:multiLevelType w:val="hybridMultilevel"/>
    <w:tmpl w:val="0EFACB7A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7B17C4D"/>
    <w:multiLevelType w:val="hybridMultilevel"/>
    <w:tmpl w:val="EAB83046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34AE3475"/>
    <w:multiLevelType w:val="hybridMultilevel"/>
    <w:tmpl w:val="66A64386"/>
    <w:lvl w:ilvl="0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7" w15:restartNumberingAfterBreak="0">
    <w:nsid w:val="3689640E"/>
    <w:multiLevelType w:val="hybridMultilevel"/>
    <w:tmpl w:val="90BCE1FA"/>
    <w:lvl w:ilvl="0" w:tplc="04090001">
      <w:start w:val="1"/>
      <w:numFmt w:val="bullet"/>
      <w:lvlText w:val=""/>
      <w:lvlJc w:val="left"/>
      <w:pPr>
        <w:ind w:left="90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7063174"/>
    <w:multiLevelType w:val="hybridMultilevel"/>
    <w:tmpl w:val="EB361DC0"/>
    <w:lvl w:ilvl="0" w:tplc="FEA0C7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0824"/>
    <w:multiLevelType w:val="hybridMultilevel"/>
    <w:tmpl w:val="0FBE4EBE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 w15:restartNumberingAfterBreak="0">
    <w:nsid w:val="3C6F2F69"/>
    <w:multiLevelType w:val="hybridMultilevel"/>
    <w:tmpl w:val="B0041C5E"/>
    <w:lvl w:ilvl="0" w:tplc="04090001">
      <w:start w:val="1"/>
      <w:numFmt w:val="bullet"/>
      <w:lvlText w:val=""/>
      <w:lvlJc w:val="left"/>
      <w:pPr>
        <w:ind w:left="91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E82A0">
      <w:start w:val="1"/>
      <w:numFmt w:val="bullet"/>
      <w:lvlText w:val="o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EDB1E">
      <w:start w:val="1"/>
      <w:numFmt w:val="bullet"/>
      <w:lvlText w:val="▪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52E99E">
      <w:start w:val="1"/>
      <w:numFmt w:val="bullet"/>
      <w:lvlText w:val="•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C656EA">
      <w:start w:val="1"/>
      <w:numFmt w:val="bullet"/>
      <w:lvlText w:val="o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42160">
      <w:start w:val="1"/>
      <w:numFmt w:val="bullet"/>
      <w:lvlText w:val="▪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6C88E6">
      <w:start w:val="1"/>
      <w:numFmt w:val="bullet"/>
      <w:lvlText w:val="•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3448">
      <w:start w:val="1"/>
      <w:numFmt w:val="bullet"/>
      <w:lvlText w:val="o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86BC8">
      <w:start w:val="1"/>
      <w:numFmt w:val="bullet"/>
      <w:lvlText w:val="▪"/>
      <w:lvlJc w:val="left"/>
      <w:pPr>
        <w:ind w:left="7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E27833"/>
    <w:multiLevelType w:val="hybridMultilevel"/>
    <w:tmpl w:val="E71CA0B0"/>
    <w:lvl w:ilvl="0" w:tplc="04090001">
      <w:start w:val="1"/>
      <w:numFmt w:val="bullet"/>
      <w:lvlText w:val=""/>
      <w:lvlJc w:val="left"/>
      <w:pPr>
        <w:ind w:left="88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2F290">
      <w:start w:val="1"/>
      <w:numFmt w:val="bullet"/>
      <w:lvlText w:val="o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E199A">
      <w:start w:val="1"/>
      <w:numFmt w:val="bullet"/>
      <w:lvlText w:val="▪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8EB7A0">
      <w:start w:val="1"/>
      <w:numFmt w:val="bullet"/>
      <w:lvlText w:val="•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43982">
      <w:start w:val="1"/>
      <w:numFmt w:val="bullet"/>
      <w:lvlText w:val="o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2FE20">
      <w:start w:val="1"/>
      <w:numFmt w:val="bullet"/>
      <w:lvlText w:val="▪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0CDD2">
      <w:start w:val="1"/>
      <w:numFmt w:val="bullet"/>
      <w:lvlText w:val="•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AC442">
      <w:start w:val="1"/>
      <w:numFmt w:val="bullet"/>
      <w:lvlText w:val="o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AA632">
      <w:start w:val="1"/>
      <w:numFmt w:val="bullet"/>
      <w:lvlText w:val="▪"/>
      <w:lvlJc w:val="left"/>
      <w:pPr>
        <w:ind w:left="6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6A41B9"/>
    <w:multiLevelType w:val="hybridMultilevel"/>
    <w:tmpl w:val="2550CDE0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548B0DE3"/>
    <w:multiLevelType w:val="hybridMultilevel"/>
    <w:tmpl w:val="FFDA1A24"/>
    <w:lvl w:ilvl="0" w:tplc="04090001">
      <w:start w:val="1"/>
      <w:numFmt w:val="bullet"/>
      <w:lvlText w:val=""/>
      <w:lvlJc w:val="left"/>
      <w:pPr>
        <w:ind w:left="90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573D0BDB"/>
    <w:multiLevelType w:val="hybridMultilevel"/>
    <w:tmpl w:val="36827B48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5A704B10"/>
    <w:multiLevelType w:val="hybridMultilevel"/>
    <w:tmpl w:val="BAF2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377BB"/>
    <w:multiLevelType w:val="hybridMultilevel"/>
    <w:tmpl w:val="4E465148"/>
    <w:lvl w:ilvl="0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 w15:restartNumberingAfterBreak="0">
    <w:nsid w:val="62FF1E09"/>
    <w:multiLevelType w:val="hybridMultilevel"/>
    <w:tmpl w:val="CBDEABC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649274C3"/>
    <w:multiLevelType w:val="hybridMultilevel"/>
    <w:tmpl w:val="6212D11A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 w15:restartNumberingAfterBreak="0">
    <w:nsid w:val="6C3E576E"/>
    <w:multiLevelType w:val="hybridMultilevel"/>
    <w:tmpl w:val="B0C4D8DE"/>
    <w:lvl w:ilvl="0" w:tplc="04090001">
      <w:start w:val="1"/>
      <w:numFmt w:val="bullet"/>
      <w:lvlText w:val=""/>
      <w:lvlJc w:val="left"/>
      <w:pPr>
        <w:ind w:left="88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D4CED"/>
    <w:multiLevelType w:val="hybridMultilevel"/>
    <w:tmpl w:val="E7D8FDCC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" w15:restartNumberingAfterBreak="0">
    <w:nsid w:val="7BBF25B9"/>
    <w:multiLevelType w:val="hybridMultilevel"/>
    <w:tmpl w:val="DEEE0754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D43491D"/>
    <w:multiLevelType w:val="hybridMultilevel"/>
    <w:tmpl w:val="1FF09A58"/>
    <w:lvl w:ilvl="0" w:tplc="04090001">
      <w:start w:val="1"/>
      <w:numFmt w:val="bullet"/>
      <w:lvlText w:val=""/>
      <w:lvlJc w:val="left"/>
      <w:pPr>
        <w:ind w:left="160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3" w15:restartNumberingAfterBreak="0">
    <w:nsid w:val="7DDB089A"/>
    <w:multiLevelType w:val="hybridMultilevel"/>
    <w:tmpl w:val="689ED3DC"/>
    <w:lvl w:ilvl="0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4" w15:restartNumberingAfterBreak="0">
    <w:nsid w:val="7F2A4155"/>
    <w:multiLevelType w:val="hybridMultilevel"/>
    <w:tmpl w:val="1D40682A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 w16cid:durableId="896624913">
    <w:abstractNumId w:val="11"/>
  </w:num>
  <w:num w:numId="2" w16cid:durableId="629017271">
    <w:abstractNumId w:val="10"/>
  </w:num>
  <w:num w:numId="3" w16cid:durableId="1757095483">
    <w:abstractNumId w:val="3"/>
  </w:num>
  <w:num w:numId="4" w16cid:durableId="598106655">
    <w:abstractNumId w:val="2"/>
  </w:num>
  <w:num w:numId="5" w16cid:durableId="1155342432">
    <w:abstractNumId w:val="16"/>
  </w:num>
  <w:num w:numId="6" w16cid:durableId="1739280591">
    <w:abstractNumId w:val="6"/>
  </w:num>
  <w:num w:numId="7" w16cid:durableId="110709557">
    <w:abstractNumId w:val="23"/>
  </w:num>
  <w:num w:numId="8" w16cid:durableId="1768110250">
    <w:abstractNumId w:val="14"/>
  </w:num>
  <w:num w:numId="9" w16cid:durableId="1770466240">
    <w:abstractNumId w:val="13"/>
  </w:num>
  <w:num w:numId="10" w16cid:durableId="1094713979">
    <w:abstractNumId w:val="22"/>
  </w:num>
  <w:num w:numId="11" w16cid:durableId="1818111364">
    <w:abstractNumId w:val="7"/>
  </w:num>
  <w:num w:numId="12" w16cid:durableId="762534361">
    <w:abstractNumId w:val="19"/>
  </w:num>
  <w:num w:numId="13" w16cid:durableId="2068143524">
    <w:abstractNumId w:val="17"/>
  </w:num>
  <w:num w:numId="14" w16cid:durableId="1189678934">
    <w:abstractNumId w:val="1"/>
  </w:num>
  <w:num w:numId="15" w16cid:durableId="167792758">
    <w:abstractNumId w:val="0"/>
  </w:num>
  <w:num w:numId="16" w16cid:durableId="975336115">
    <w:abstractNumId w:val="15"/>
  </w:num>
  <w:num w:numId="17" w16cid:durableId="155805992">
    <w:abstractNumId w:val="4"/>
  </w:num>
  <w:num w:numId="18" w16cid:durableId="1490443921">
    <w:abstractNumId w:val="12"/>
  </w:num>
  <w:num w:numId="19" w16cid:durableId="486440782">
    <w:abstractNumId w:val="24"/>
  </w:num>
  <w:num w:numId="20" w16cid:durableId="42025172">
    <w:abstractNumId w:val="5"/>
  </w:num>
  <w:num w:numId="21" w16cid:durableId="350422909">
    <w:abstractNumId w:val="18"/>
  </w:num>
  <w:num w:numId="22" w16cid:durableId="641926813">
    <w:abstractNumId w:val="9"/>
  </w:num>
  <w:num w:numId="23" w16cid:durableId="1719665991">
    <w:abstractNumId w:val="21"/>
  </w:num>
  <w:num w:numId="24" w16cid:durableId="385765550">
    <w:abstractNumId w:val="20"/>
  </w:num>
  <w:num w:numId="25" w16cid:durableId="1439989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C8"/>
    <w:rsid w:val="00002C45"/>
    <w:rsid w:val="000330C7"/>
    <w:rsid w:val="00071359"/>
    <w:rsid w:val="000B4EF9"/>
    <w:rsid w:val="001002D5"/>
    <w:rsid w:val="00101138"/>
    <w:rsid w:val="00156B98"/>
    <w:rsid w:val="00157E26"/>
    <w:rsid w:val="001C31FA"/>
    <w:rsid w:val="002703DE"/>
    <w:rsid w:val="00271C66"/>
    <w:rsid w:val="0028170A"/>
    <w:rsid w:val="00283E96"/>
    <w:rsid w:val="002A0D53"/>
    <w:rsid w:val="002B521E"/>
    <w:rsid w:val="003D242D"/>
    <w:rsid w:val="00427F48"/>
    <w:rsid w:val="00430511"/>
    <w:rsid w:val="00510AB1"/>
    <w:rsid w:val="00521460"/>
    <w:rsid w:val="005752C8"/>
    <w:rsid w:val="005B4CE9"/>
    <w:rsid w:val="005F45B2"/>
    <w:rsid w:val="006305A7"/>
    <w:rsid w:val="0063763E"/>
    <w:rsid w:val="00692C3E"/>
    <w:rsid w:val="006B0C5A"/>
    <w:rsid w:val="006B1329"/>
    <w:rsid w:val="006F7A82"/>
    <w:rsid w:val="00752F93"/>
    <w:rsid w:val="00761712"/>
    <w:rsid w:val="007B5CC8"/>
    <w:rsid w:val="00804C82"/>
    <w:rsid w:val="00811D12"/>
    <w:rsid w:val="00846E89"/>
    <w:rsid w:val="0087565C"/>
    <w:rsid w:val="008A53D0"/>
    <w:rsid w:val="008B6960"/>
    <w:rsid w:val="008D0DEE"/>
    <w:rsid w:val="00903C4C"/>
    <w:rsid w:val="00944944"/>
    <w:rsid w:val="00945424"/>
    <w:rsid w:val="00A516A4"/>
    <w:rsid w:val="00A52901"/>
    <w:rsid w:val="00A62535"/>
    <w:rsid w:val="00A63ABC"/>
    <w:rsid w:val="00A9542F"/>
    <w:rsid w:val="00A95655"/>
    <w:rsid w:val="00AF4060"/>
    <w:rsid w:val="00AF7099"/>
    <w:rsid w:val="00BA2802"/>
    <w:rsid w:val="00BE7341"/>
    <w:rsid w:val="00C603BF"/>
    <w:rsid w:val="00C75A39"/>
    <w:rsid w:val="00CC4899"/>
    <w:rsid w:val="00D32C66"/>
    <w:rsid w:val="00D85F0A"/>
    <w:rsid w:val="00DA7301"/>
    <w:rsid w:val="00DB3B00"/>
    <w:rsid w:val="00DF2A3D"/>
    <w:rsid w:val="00EA7223"/>
    <w:rsid w:val="00EB6BAA"/>
    <w:rsid w:val="00F434DB"/>
    <w:rsid w:val="00F86944"/>
    <w:rsid w:val="00FC2ABC"/>
    <w:rsid w:val="00FE3645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F41D2F"/>
  <w15:docId w15:val="{74BB9505-FDB5-47A6-BC79-B92A1BFB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21" w:lineRule="auto"/>
      <w:ind w:left="10" w:right="221" w:firstLine="4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98D09023637419767010BF6FC7CE4" ma:contentTypeVersion="13" ma:contentTypeDescription="Create a new document." ma:contentTypeScope="" ma:versionID="5bba6a09d6f283e3eb325303ef3e54af">
  <xsd:schema xmlns:xsd="http://www.w3.org/2001/XMLSchema" xmlns:xs="http://www.w3.org/2001/XMLSchema" xmlns:p="http://schemas.microsoft.com/office/2006/metadata/properties" xmlns:ns3="9f977a8c-02b0-4dc5-be7b-e55d1586e43d" xmlns:ns4="61bc40f7-21a6-4b3b-9e9f-5ed572b5ca00" targetNamespace="http://schemas.microsoft.com/office/2006/metadata/properties" ma:root="true" ma:fieldsID="5c76444da09e310aabd3224e70c74457" ns3:_="" ns4:_="">
    <xsd:import namespace="9f977a8c-02b0-4dc5-be7b-e55d1586e43d"/>
    <xsd:import namespace="61bc40f7-21a6-4b3b-9e9f-5ed572b5ca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7a8c-02b0-4dc5-be7b-e55d1586e4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c40f7-21a6-4b3b-9e9f-5ed572b5c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22973-9CC7-4010-925E-8FA93D3BF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5C5C6-D0EC-48C3-9644-52416D7B2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77a8c-02b0-4dc5-be7b-e55d1586e43d"/>
    <ds:schemaRef ds:uri="61bc40f7-21a6-4b3b-9e9f-5ed572b5c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48342-D658-4D41-8B7F-FDF1C3C23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Bryantt</dc:creator>
  <cp:keywords/>
  <cp:lastModifiedBy>Alicia Glombowski</cp:lastModifiedBy>
  <cp:revision>66</cp:revision>
  <dcterms:created xsi:type="dcterms:W3CDTF">2020-05-26T18:51:00Z</dcterms:created>
  <dcterms:modified xsi:type="dcterms:W3CDTF">2022-12-08T16:07:00Z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0x01010013398D09023637419767010BF6FC7CE4</vt:lpwstr>
  </property>
</Properties>
</file>